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69D5F" w14:textId="3D31278B" w:rsidR="00187E70" w:rsidRDefault="00E324B8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380421E" wp14:editId="5A75556F">
            <wp:simplePos x="0" y="0"/>
            <wp:positionH relativeFrom="column">
              <wp:posOffset>-910562</wp:posOffset>
            </wp:positionH>
            <wp:positionV relativeFrom="paragraph">
              <wp:posOffset>-919673</wp:posOffset>
            </wp:positionV>
            <wp:extent cx="7574445" cy="1968290"/>
            <wp:effectExtent l="19050" t="0" r="7455" b="0"/>
            <wp:wrapNone/>
            <wp:docPr id="1" name="Obraz 0" descr="w-m cchp paier firmow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445" cy="1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6C628" w14:textId="61ACAB05" w:rsidR="00225B39" w:rsidRPr="00225B39" w:rsidRDefault="00225B39" w:rsidP="00225B39"/>
    <w:p w14:paraId="3829CB63" w14:textId="366C765F" w:rsidR="00225B39" w:rsidRPr="00225B39" w:rsidRDefault="00225B39" w:rsidP="00225B39"/>
    <w:p w14:paraId="4453D012" w14:textId="0EEC88C3" w:rsidR="00225B39" w:rsidRDefault="00225B39" w:rsidP="00CF0767">
      <w:pPr>
        <w:tabs>
          <w:tab w:val="left" w:pos="4044"/>
        </w:tabs>
        <w:spacing w:after="0" w:line="240" w:lineRule="auto"/>
        <w:rPr>
          <w:rFonts w:ascii="Century Gothic" w:hAnsi="Century Gothic"/>
          <w:b/>
        </w:rPr>
      </w:pPr>
    </w:p>
    <w:p w14:paraId="413D7DB5" w14:textId="2BF4A665" w:rsidR="00CF0767" w:rsidRPr="001F0C78" w:rsidRDefault="00CF0767" w:rsidP="00CF0767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1F0C78">
        <w:rPr>
          <w:rFonts w:ascii="Century Gothic" w:hAnsi="Century Gothic"/>
          <w:sz w:val="20"/>
          <w:szCs w:val="20"/>
        </w:rPr>
        <w:t xml:space="preserve">Olsztyn, </w:t>
      </w:r>
      <w:r w:rsidR="00BE08CD">
        <w:rPr>
          <w:rFonts w:ascii="Century Gothic" w:hAnsi="Century Gothic"/>
          <w:sz w:val="20"/>
          <w:szCs w:val="20"/>
        </w:rPr>
        <w:t>23</w:t>
      </w:r>
      <w:r w:rsidR="00CD0E17">
        <w:rPr>
          <w:rFonts w:ascii="Century Gothic" w:hAnsi="Century Gothic"/>
          <w:sz w:val="20"/>
          <w:szCs w:val="20"/>
        </w:rPr>
        <w:t>.03</w:t>
      </w:r>
      <w:r>
        <w:rPr>
          <w:rFonts w:ascii="Century Gothic" w:hAnsi="Century Gothic"/>
          <w:sz w:val="20"/>
          <w:szCs w:val="20"/>
        </w:rPr>
        <w:t>.2022 r.</w:t>
      </w:r>
    </w:p>
    <w:p w14:paraId="144D0416" w14:textId="77777777" w:rsidR="00E04318" w:rsidRDefault="00E04318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9A288D2" w14:textId="77777777" w:rsidR="00E04318" w:rsidRDefault="00E04318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B67CF69" w14:textId="77777777" w:rsidR="00E04318" w:rsidRDefault="00E04318" w:rsidP="00CF076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4E2B3C8" w14:textId="77777777" w:rsidR="00E04318" w:rsidRPr="00E04318" w:rsidRDefault="00E04318" w:rsidP="00E04318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817E915" w14:textId="10D4FD27" w:rsidR="00E04318" w:rsidRPr="00E04318" w:rsidRDefault="00E04318" w:rsidP="00E04318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E04318">
        <w:rPr>
          <w:rFonts w:ascii="Century Gothic" w:hAnsi="Century Gothic"/>
          <w:b/>
          <w:bCs/>
          <w:sz w:val="20"/>
          <w:szCs w:val="20"/>
        </w:rPr>
        <w:t>ZAWIADOMIENIE</w:t>
      </w:r>
    </w:p>
    <w:p w14:paraId="79201865" w14:textId="77777777" w:rsidR="009F6ADC" w:rsidRDefault="00E04318" w:rsidP="00E04318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E04318">
        <w:rPr>
          <w:rFonts w:ascii="Century Gothic" w:hAnsi="Century Gothic"/>
          <w:b/>
          <w:bCs/>
          <w:sz w:val="20"/>
          <w:szCs w:val="20"/>
        </w:rPr>
        <w:t>O WYNIKU  POSTĘPOWANIA</w:t>
      </w:r>
    </w:p>
    <w:p w14:paraId="685593E8" w14:textId="6C8C38D5" w:rsidR="00E04318" w:rsidRPr="00E04318" w:rsidRDefault="009F6ADC" w:rsidP="00E04318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BE08CD">
        <w:rPr>
          <w:rFonts w:ascii="Century Gothic" w:hAnsi="Century Gothic"/>
          <w:sz w:val="20"/>
          <w:szCs w:val="20"/>
        </w:rPr>
        <w:t>Konkursu ofert nr 03</w:t>
      </w:r>
      <w:r>
        <w:rPr>
          <w:rFonts w:ascii="Century Gothic" w:hAnsi="Century Gothic"/>
          <w:sz w:val="20"/>
          <w:szCs w:val="20"/>
        </w:rPr>
        <w:t xml:space="preserve">/SAR/2022 z dn. </w:t>
      </w:r>
      <w:r w:rsidR="00BE08CD">
        <w:rPr>
          <w:rFonts w:ascii="Century Gothic" w:hAnsi="Century Gothic"/>
          <w:sz w:val="20"/>
          <w:szCs w:val="20"/>
        </w:rPr>
        <w:t>15</w:t>
      </w:r>
      <w:r w:rsidR="00CD0E17">
        <w:rPr>
          <w:rFonts w:ascii="Century Gothic" w:hAnsi="Century Gothic"/>
          <w:sz w:val="20"/>
          <w:szCs w:val="20"/>
        </w:rPr>
        <w:t>.03</w:t>
      </w:r>
      <w:r>
        <w:rPr>
          <w:rFonts w:ascii="Century Gothic" w:hAnsi="Century Gothic"/>
          <w:sz w:val="20"/>
          <w:szCs w:val="20"/>
        </w:rPr>
        <w:t>.2022r.</w:t>
      </w:r>
    </w:p>
    <w:p w14:paraId="36181DD9" w14:textId="77777777" w:rsidR="00E04318" w:rsidRPr="00E04318" w:rsidRDefault="00E04318" w:rsidP="00E04318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E5DF523" w14:textId="77777777" w:rsidR="00E04318" w:rsidRPr="00E04318" w:rsidRDefault="00E04318" w:rsidP="00E0431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AB595C7" w14:textId="77777777" w:rsidR="00E04318" w:rsidRPr="00E04318" w:rsidRDefault="00E04318" w:rsidP="00E04318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6C41BCB" w14:textId="07B23013" w:rsidR="00BE08CD" w:rsidRDefault="00E04318" w:rsidP="00BE08CD">
      <w:pPr>
        <w:spacing w:after="0"/>
        <w:jc w:val="both"/>
        <w:rPr>
          <w:rFonts w:ascii="Century Gothic" w:hAnsi="Century Gothic" w:cs="CenturyGothic"/>
          <w:bCs/>
          <w:iCs/>
          <w:sz w:val="20"/>
          <w:szCs w:val="20"/>
        </w:rPr>
      </w:pPr>
      <w:r w:rsidRPr="00E04318">
        <w:rPr>
          <w:rFonts w:ascii="Century Gothic" w:hAnsi="Century Gothic"/>
          <w:sz w:val="20"/>
          <w:szCs w:val="20"/>
        </w:rPr>
        <w:t xml:space="preserve">Dyrektor </w:t>
      </w:r>
      <w:r>
        <w:rPr>
          <w:rFonts w:ascii="Century Gothic" w:hAnsi="Century Gothic"/>
          <w:sz w:val="20"/>
          <w:szCs w:val="20"/>
        </w:rPr>
        <w:t>Warmińsko-Mazurskiego Centrum</w:t>
      </w:r>
      <w:r w:rsidRPr="00E04318">
        <w:rPr>
          <w:rFonts w:ascii="Century Gothic" w:hAnsi="Century Gothic"/>
          <w:sz w:val="20"/>
          <w:szCs w:val="20"/>
        </w:rPr>
        <w:t xml:space="preserve"> Chorób Płuc w Olsztynie </w:t>
      </w:r>
      <w:r w:rsidR="00BE08CD">
        <w:rPr>
          <w:rFonts w:ascii="Century Gothic" w:hAnsi="Century Gothic" w:cs="CenturyGothic"/>
          <w:sz w:val="20"/>
          <w:szCs w:val="20"/>
        </w:rPr>
        <w:t>na podstawie art. 151</w:t>
      </w:r>
      <w:r w:rsidR="00CD0E17">
        <w:rPr>
          <w:rFonts w:ascii="Century Gothic" w:hAnsi="Century Gothic" w:cs="CenturyGothic"/>
          <w:sz w:val="20"/>
          <w:szCs w:val="20"/>
        </w:rPr>
        <w:t xml:space="preserve"> ust. 1 ustawy z dnia 27 sierpnia 2004r. o świadczeniach opieki zdrowotnej finansowanych ze środków publicznych w związku z art. 26 ust. 4 ustawy z dnia 15 kwietnia 2011r. o d</w:t>
      </w:r>
      <w:r w:rsidR="00C61D39">
        <w:rPr>
          <w:rFonts w:ascii="Century Gothic" w:hAnsi="Century Gothic" w:cs="CenturyGothic"/>
          <w:sz w:val="20"/>
          <w:szCs w:val="20"/>
        </w:rPr>
        <w:t>ziałalności leczniczej informuje</w:t>
      </w:r>
      <w:r w:rsidR="00CD0E17">
        <w:rPr>
          <w:rFonts w:ascii="Century Gothic" w:hAnsi="Century Gothic" w:cs="CenturyGothic"/>
          <w:sz w:val="20"/>
          <w:szCs w:val="20"/>
        </w:rPr>
        <w:t xml:space="preserve">, </w:t>
      </w:r>
      <w:r w:rsidR="00BE08CD" w:rsidRPr="00BE08CD">
        <w:rPr>
          <w:rFonts w:ascii="Century Gothic" w:hAnsi="Century Gothic" w:cs="CenturyGothic"/>
          <w:sz w:val="20"/>
          <w:szCs w:val="20"/>
        </w:rPr>
        <w:t xml:space="preserve">że w wyniku postępowania konkursowego </w:t>
      </w:r>
      <w:r w:rsidR="00BE08CD" w:rsidRPr="00BE08CD">
        <w:rPr>
          <w:rFonts w:ascii="Century Gothic" w:hAnsi="Century Gothic" w:cs="CenturyGothic"/>
          <w:bCs/>
          <w:iCs/>
          <w:sz w:val="20"/>
          <w:szCs w:val="20"/>
        </w:rPr>
        <w:t>w zakresie:</w:t>
      </w:r>
    </w:p>
    <w:p w14:paraId="3A381B7A" w14:textId="77777777" w:rsidR="00BE08CD" w:rsidRDefault="00BE08CD" w:rsidP="00BE08CD">
      <w:pPr>
        <w:spacing w:after="0"/>
        <w:jc w:val="both"/>
        <w:rPr>
          <w:rFonts w:ascii="Century Gothic" w:hAnsi="Century Gothic" w:cs="CenturyGothic"/>
          <w:bCs/>
          <w:iCs/>
          <w:sz w:val="20"/>
          <w:szCs w:val="20"/>
        </w:rPr>
      </w:pPr>
    </w:p>
    <w:p w14:paraId="5B5313FC" w14:textId="77777777" w:rsidR="00BE08CD" w:rsidRDefault="00BE08CD" w:rsidP="00BE08CD">
      <w:pPr>
        <w:spacing w:after="0"/>
        <w:jc w:val="both"/>
        <w:rPr>
          <w:rFonts w:ascii="Century Gothic" w:hAnsi="Century Gothic" w:cs="CenturyGothic"/>
          <w:bCs/>
          <w:iCs/>
          <w:sz w:val="20"/>
          <w:szCs w:val="20"/>
        </w:rPr>
      </w:pPr>
      <w:r w:rsidRPr="00BE08CD">
        <w:rPr>
          <w:rFonts w:ascii="Century Gothic" w:hAnsi="Century Gothic" w:cs="CenturyGothic"/>
          <w:bCs/>
          <w:iCs/>
          <w:sz w:val="20"/>
          <w:szCs w:val="20"/>
        </w:rPr>
        <w:t>Zadanie nr 1</w:t>
      </w:r>
    </w:p>
    <w:p w14:paraId="23B68412" w14:textId="1D3286F0" w:rsidR="00BE08CD" w:rsidRDefault="00BE08CD" w:rsidP="00BE08CD">
      <w:pPr>
        <w:spacing w:after="0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Udzielanie przez lekarza radiologii świadczeń zdrowotnych w zakresie opisywania badań tomografii komputerowej w siedzibie Zamawiającego.</w:t>
      </w:r>
    </w:p>
    <w:p w14:paraId="1582EB2B" w14:textId="77777777" w:rsidR="00BE08CD" w:rsidRDefault="00BE08CD" w:rsidP="00BE08CD">
      <w:pPr>
        <w:spacing w:after="0"/>
        <w:jc w:val="both"/>
        <w:rPr>
          <w:rFonts w:ascii="Century Gothic" w:hAnsi="Century Gothic" w:cs="Calibri"/>
          <w:sz w:val="20"/>
          <w:szCs w:val="20"/>
        </w:rPr>
      </w:pPr>
    </w:p>
    <w:p w14:paraId="5A848DE9" w14:textId="60571C48" w:rsidR="00BE08CD" w:rsidRDefault="00BE08CD" w:rsidP="00BE08CD">
      <w:pPr>
        <w:spacing w:after="0"/>
        <w:jc w:val="both"/>
        <w:rPr>
          <w:rFonts w:ascii="Century Gothic" w:hAnsi="Century Gothic" w:cs="Calibri"/>
          <w:bCs/>
          <w:iCs/>
          <w:sz w:val="20"/>
          <w:szCs w:val="20"/>
        </w:rPr>
      </w:pPr>
      <w:r w:rsidRPr="00BE08CD">
        <w:rPr>
          <w:rFonts w:ascii="Century Gothic" w:hAnsi="Century Gothic" w:cs="Calibri"/>
          <w:bCs/>
          <w:iCs/>
          <w:sz w:val="20"/>
          <w:szCs w:val="20"/>
        </w:rPr>
        <w:t>wybrano następującą ofertę:</w:t>
      </w:r>
    </w:p>
    <w:p w14:paraId="08E4F1DE" w14:textId="77777777" w:rsidR="00BE08CD" w:rsidRPr="00BE08CD" w:rsidRDefault="00BE08CD" w:rsidP="00BE08CD">
      <w:pPr>
        <w:spacing w:after="0"/>
        <w:jc w:val="both"/>
        <w:rPr>
          <w:rFonts w:ascii="Century Gothic" w:hAnsi="Century Gothic" w:cs="Calibri"/>
          <w:bCs/>
          <w:iCs/>
          <w:sz w:val="20"/>
          <w:szCs w:val="20"/>
        </w:rPr>
      </w:pPr>
    </w:p>
    <w:p w14:paraId="02A71ED9" w14:textId="77777777" w:rsidR="00BE08CD" w:rsidRDefault="00BE08CD" w:rsidP="00BE08C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Indywidualna Specjalistyczna Praktyka Lekarska Grzegorz Wasilewski, ul. Tadeusza Kościuszki 92/165, 10-555 Olsztyn, NIP 8441805346, REGON 519604756.</w:t>
      </w:r>
    </w:p>
    <w:p w14:paraId="4B1BE976" w14:textId="494CD8DC" w:rsidR="00CF0767" w:rsidRDefault="00CF0767" w:rsidP="00CD0E1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FFD1573" w14:textId="77777777" w:rsidR="00CF0767" w:rsidRDefault="00CF0767" w:rsidP="00CF0767">
      <w:pPr>
        <w:spacing w:after="0" w:line="240" w:lineRule="auto"/>
        <w:ind w:left="5664" w:firstLine="708"/>
        <w:rPr>
          <w:rFonts w:ascii="Century Gothic" w:hAnsi="Century Gothic"/>
          <w:bCs/>
          <w:sz w:val="20"/>
          <w:szCs w:val="20"/>
        </w:rPr>
      </w:pPr>
    </w:p>
    <w:p w14:paraId="5B2CBF75" w14:textId="77777777" w:rsidR="00CF0767" w:rsidRDefault="00CF0767" w:rsidP="00CF0767">
      <w:pPr>
        <w:spacing w:after="0" w:line="240" w:lineRule="auto"/>
        <w:ind w:left="5664" w:firstLine="708"/>
        <w:rPr>
          <w:rFonts w:ascii="Century Gothic" w:hAnsi="Century Gothic"/>
          <w:bCs/>
          <w:sz w:val="20"/>
          <w:szCs w:val="20"/>
        </w:rPr>
      </w:pPr>
      <w:r w:rsidRPr="00671F96">
        <w:rPr>
          <w:rFonts w:ascii="Century Gothic" w:hAnsi="Century Gothic"/>
          <w:bCs/>
          <w:sz w:val="20"/>
          <w:szCs w:val="20"/>
        </w:rPr>
        <w:t xml:space="preserve">ZATWIERDZAM    </w:t>
      </w:r>
    </w:p>
    <w:p w14:paraId="26C4E5FA" w14:textId="77777777" w:rsidR="005B4FAF" w:rsidRPr="001F0C78" w:rsidRDefault="005B4FAF" w:rsidP="00CF0767">
      <w:pPr>
        <w:spacing w:after="0" w:line="240" w:lineRule="auto"/>
        <w:ind w:left="5664" w:firstLine="708"/>
      </w:pPr>
    </w:p>
    <w:p w14:paraId="3243FFA7" w14:textId="5CF84A55" w:rsidR="00CF0767" w:rsidRDefault="005B4FAF" w:rsidP="005B4FAF">
      <w:pPr>
        <w:tabs>
          <w:tab w:val="left" w:pos="4044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                                                      </w:t>
      </w:r>
      <w:bookmarkStart w:id="0" w:name="_GoBack"/>
      <w:bookmarkEnd w:id="0"/>
    </w:p>
    <w:p w14:paraId="584F2C4A" w14:textId="207F4E48" w:rsidR="005B4FAF" w:rsidRDefault="005B4FAF" w:rsidP="005B4FAF">
      <w:pPr>
        <w:tabs>
          <w:tab w:val="left" w:pos="4044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zastępca dyrektora ds. pielęgniarstwa</w:t>
      </w:r>
    </w:p>
    <w:p w14:paraId="16607F28" w14:textId="4EEAF4F9" w:rsidR="005B4FAF" w:rsidRPr="005B4FAF" w:rsidRDefault="005B4FAF" w:rsidP="005B4FAF">
      <w:pPr>
        <w:tabs>
          <w:tab w:val="left" w:pos="4044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Teresa Sadowska-Wołkowicka</w:t>
      </w:r>
    </w:p>
    <w:sectPr w:rsidR="005B4FAF" w:rsidRPr="005B4FAF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1843"/>
    <w:multiLevelType w:val="hybridMultilevel"/>
    <w:tmpl w:val="E08ABE68"/>
    <w:lvl w:ilvl="0" w:tplc="180CD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7997"/>
    <w:multiLevelType w:val="hybridMultilevel"/>
    <w:tmpl w:val="2292B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F07CF"/>
    <w:multiLevelType w:val="hybridMultilevel"/>
    <w:tmpl w:val="46520B30"/>
    <w:lvl w:ilvl="0" w:tplc="244844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96C2F56"/>
    <w:multiLevelType w:val="hybridMultilevel"/>
    <w:tmpl w:val="46520B30"/>
    <w:lvl w:ilvl="0" w:tplc="244844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7B8560E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70"/>
    <w:rsid w:val="000471D2"/>
    <w:rsid w:val="000751C3"/>
    <w:rsid w:val="00141B2E"/>
    <w:rsid w:val="00183A7C"/>
    <w:rsid w:val="00187E70"/>
    <w:rsid w:val="001C1A1E"/>
    <w:rsid w:val="001F1DA6"/>
    <w:rsid w:val="001F25F3"/>
    <w:rsid w:val="001F62EF"/>
    <w:rsid w:val="00225B39"/>
    <w:rsid w:val="00265156"/>
    <w:rsid w:val="003513AB"/>
    <w:rsid w:val="00420AE1"/>
    <w:rsid w:val="004E1815"/>
    <w:rsid w:val="005B4FAF"/>
    <w:rsid w:val="0074024F"/>
    <w:rsid w:val="007A1C29"/>
    <w:rsid w:val="007C0843"/>
    <w:rsid w:val="007F02B2"/>
    <w:rsid w:val="008563B8"/>
    <w:rsid w:val="008B16CA"/>
    <w:rsid w:val="008D5ACC"/>
    <w:rsid w:val="008F6E9C"/>
    <w:rsid w:val="00970EE0"/>
    <w:rsid w:val="009F6ADC"/>
    <w:rsid w:val="00AA10AA"/>
    <w:rsid w:val="00AA4FBF"/>
    <w:rsid w:val="00AF4AB9"/>
    <w:rsid w:val="00BD4AB3"/>
    <w:rsid w:val="00BE08CD"/>
    <w:rsid w:val="00C61D39"/>
    <w:rsid w:val="00C81A1C"/>
    <w:rsid w:val="00CB0E4C"/>
    <w:rsid w:val="00CD0E17"/>
    <w:rsid w:val="00CE0DA0"/>
    <w:rsid w:val="00CF0767"/>
    <w:rsid w:val="00D474B7"/>
    <w:rsid w:val="00D53752"/>
    <w:rsid w:val="00E04318"/>
    <w:rsid w:val="00E324B8"/>
    <w:rsid w:val="00F7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243"/>
  <w15:docId w15:val="{E9EC138E-445A-4457-BD08-36DABCE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customStyle="1" w:styleId="Adresodbiorcywlicie">
    <w:name w:val="Adres odbiorcy w liście"/>
    <w:basedOn w:val="Normalny"/>
    <w:rsid w:val="00225B39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8563B8"/>
    <w:rPr>
      <w:color w:val="0000FF"/>
      <w:u w:val="single"/>
    </w:rPr>
  </w:style>
  <w:style w:type="paragraph" w:customStyle="1" w:styleId="Znak">
    <w:name w:val="Znak"/>
    <w:basedOn w:val="Normalny"/>
    <w:rsid w:val="00CF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PC-11</cp:lastModifiedBy>
  <cp:revision>15</cp:revision>
  <cp:lastPrinted>2022-03-23T13:17:00Z</cp:lastPrinted>
  <dcterms:created xsi:type="dcterms:W3CDTF">2022-01-05T06:36:00Z</dcterms:created>
  <dcterms:modified xsi:type="dcterms:W3CDTF">2022-03-23T13:25:00Z</dcterms:modified>
</cp:coreProperties>
</file>